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4D23" w14:textId="7D509335" w:rsidR="54B8D4F1" w:rsidRPr="00A52097" w:rsidRDefault="54B8D4F1" w:rsidP="54B8D4F1">
      <w:pPr>
        <w:jc w:val="center"/>
        <w:rPr>
          <w:color w:val="4472C4" w:themeColor="accent1"/>
        </w:rPr>
      </w:pPr>
      <w:r w:rsidRPr="00A52097">
        <w:rPr>
          <w:b/>
          <w:bCs/>
          <w:color w:val="4472C4" w:themeColor="accent1"/>
        </w:rPr>
        <w:t>Quelques informations sur le DISPOSITIF DE REMBOURSEMENT annoncé par E. MACRON LE 28/09/21</w:t>
      </w:r>
    </w:p>
    <w:tbl>
      <w:tblPr>
        <w:tblStyle w:val="Grilledutableau"/>
        <w:tblW w:w="0" w:type="auto"/>
        <w:tblLook w:val="06A0" w:firstRow="1" w:lastRow="0" w:firstColumn="1" w:lastColumn="0" w:noHBand="1" w:noVBand="1"/>
      </w:tblPr>
      <w:tblGrid>
        <w:gridCol w:w="5329"/>
        <w:gridCol w:w="5127"/>
      </w:tblGrid>
      <w:tr w:rsidR="54B8D4F1" w:rsidRPr="00720B49" w14:paraId="5F309C0F" w14:textId="77777777" w:rsidTr="00D5552E">
        <w:tc>
          <w:tcPr>
            <w:tcW w:w="5385" w:type="dxa"/>
            <w:shd w:val="clear" w:color="auto" w:fill="D9E2F3" w:themeFill="accent1" w:themeFillTint="33"/>
          </w:tcPr>
          <w:p w14:paraId="139BC1E3" w14:textId="6CA5FD3E" w:rsidR="54B8D4F1" w:rsidRPr="00720B49" w:rsidRDefault="54B8D4F1" w:rsidP="54B8D4F1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61C5819C" w14:textId="24E4F449" w:rsidR="54B8D4F1" w:rsidRPr="00720B49" w:rsidRDefault="00FA17BF" w:rsidP="008C6E8C">
            <w:pPr>
              <w:jc w:val="center"/>
              <w:rPr>
                <w:b/>
                <w:bCs/>
              </w:rPr>
            </w:pPr>
            <w:r w:rsidRPr="00720B49">
              <w:rPr>
                <w:b/>
                <w:bCs/>
                <w:color w:val="FF0000"/>
              </w:rPr>
              <w:t>MON APPROCHE</w:t>
            </w:r>
            <w:r w:rsidR="00E87B3E" w:rsidRPr="00720B49">
              <w:rPr>
                <w:b/>
                <w:bCs/>
                <w:color w:val="FF0000"/>
              </w:rPr>
              <w:t xml:space="preserve"> DU SOUTIEN PSYCHOLOGIQUE</w:t>
            </w:r>
          </w:p>
        </w:tc>
        <w:tc>
          <w:tcPr>
            <w:tcW w:w="5178" w:type="dxa"/>
            <w:shd w:val="clear" w:color="auto" w:fill="E7E6E6" w:themeFill="background2"/>
          </w:tcPr>
          <w:p w14:paraId="6599FB33" w14:textId="5E2C3226" w:rsidR="54B8D4F1" w:rsidRPr="00720B49" w:rsidRDefault="54B8D4F1" w:rsidP="54B8D4F1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496BA99B" w14:textId="2B752118" w:rsidR="54B8D4F1" w:rsidRPr="00720B49" w:rsidRDefault="00B00F49" w:rsidP="00A52097">
            <w:pPr>
              <w:ind w:left="-60"/>
              <w:jc w:val="center"/>
              <w:rPr>
                <w:b/>
                <w:bCs/>
                <w:color w:val="FF0000"/>
              </w:rPr>
            </w:pPr>
            <w:r w:rsidRPr="00720B49">
              <w:rPr>
                <w:b/>
                <w:bCs/>
                <w:color w:val="FF0000"/>
              </w:rPr>
              <w:t xml:space="preserve">LE DISPOSITIF </w:t>
            </w:r>
            <w:r w:rsidR="004B5C24" w:rsidRPr="00720B49">
              <w:rPr>
                <w:b/>
                <w:bCs/>
                <w:color w:val="FF0000"/>
              </w:rPr>
              <w:t xml:space="preserve">DANS LE CADRE </w:t>
            </w:r>
            <w:r w:rsidR="00166E32" w:rsidRPr="00720B49">
              <w:rPr>
                <w:b/>
                <w:bCs/>
                <w:color w:val="FF0000"/>
              </w:rPr>
              <w:t xml:space="preserve">DU </w:t>
            </w:r>
            <w:r w:rsidR="00A52097">
              <w:rPr>
                <w:b/>
                <w:bCs/>
                <w:color w:val="FF0000"/>
              </w:rPr>
              <w:t>PARCOURS DE SOIN</w:t>
            </w:r>
          </w:p>
          <w:p w14:paraId="70BE3A6A" w14:textId="17DE623E" w:rsidR="00720B49" w:rsidRPr="00720B49" w:rsidRDefault="00720B49" w:rsidP="54B8D4F1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</w:tc>
      </w:tr>
      <w:tr w:rsidR="54B8D4F1" w14:paraId="2DD3D7CC" w14:textId="77777777" w:rsidTr="00D5552E">
        <w:tc>
          <w:tcPr>
            <w:tcW w:w="5385" w:type="dxa"/>
            <w:shd w:val="clear" w:color="auto" w:fill="D9E2F3" w:themeFill="accent1" w:themeFillTint="33"/>
          </w:tcPr>
          <w:p w14:paraId="6C13F1EC" w14:textId="28F5103A" w:rsidR="54B8D4F1" w:rsidRDefault="54B8D4F1" w:rsidP="54B8D4F1">
            <w:pPr>
              <w:jc w:val="center"/>
            </w:pPr>
            <w:r>
              <w:t xml:space="preserve">Ma pratique : </w:t>
            </w:r>
          </w:p>
          <w:p w14:paraId="2EC3F2E5" w14:textId="65D10E68" w:rsidR="54B8D4F1" w:rsidRPr="009E2881" w:rsidRDefault="54B8D4F1" w:rsidP="54B8D4F1">
            <w:pPr>
              <w:jc w:val="center"/>
              <w:rPr>
                <w:b/>
                <w:bCs/>
              </w:rPr>
            </w:pPr>
            <w:r w:rsidRPr="009E2881">
              <w:rPr>
                <w:b/>
                <w:bCs/>
              </w:rPr>
              <w:t>60 € pour 1h de Consultation</w:t>
            </w:r>
            <w:r w:rsidR="00A20DE2" w:rsidRPr="009E2881">
              <w:rPr>
                <w:b/>
                <w:bCs/>
              </w:rPr>
              <w:t> </w:t>
            </w:r>
          </w:p>
        </w:tc>
        <w:tc>
          <w:tcPr>
            <w:tcW w:w="5178" w:type="dxa"/>
            <w:shd w:val="clear" w:color="auto" w:fill="E7E6E6" w:themeFill="background2"/>
          </w:tcPr>
          <w:p w14:paraId="58396392" w14:textId="68EEFBC4" w:rsidR="54B8D4F1" w:rsidRDefault="54B8D4F1" w:rsidP="54B8D4F1">
            <w:pPr>
              <w:jc w:val="center"/>
            </w:pPr>
            <w:r>
              <w:t xml:space="preserve">Dispositif de remboursement : </w:t>
            </w:r>
          </w:p>
          <w:p w14:paraId="7B5EBC39" w14:textId="7F78C214" w:rsidR="54B8D4F1" w:rsidRPr="009E2881" w:rsidRDefault="54B8D4F1" w:rsidP="54B8D4F1">
            <w:pPr>
              <w:jc w:val="center"/>
              <w:rPr>
                <w:b/>
                <w:bCs/>
              </w:rPr>
            </w:pPr>
            <w:r w:rsidRPr="009E2881">
              <w:rPr>
                <w:b/>
                <w:bCs/>
              </w:rPr>
              <w:t>30 € pour 30 mn de consultation</w:t>
            </w:r>
          </w:p>
        </w:tc>
      </w:tr>
      <w:tr w:rsidR="54B8D4F1" w14:paraId="0C89205F" w14:textId="77777777" w:rsidTr="00D5552E">
        <w:trPr>
          <w:trHeight w:val="1139"/>
        </w:trPr>
        <w:tc>
          <w:tcPr>
            <w:tcW w:w="5385" w:type="dxa"/>
            <w:shd w:val="clear" w:color="auto" w:fill="D9E2F3" w:themeFill="accent1" w:themeFillTint="33"/>
          </w:tcPr>
          <w:p w14:paraId="47FFBB7F" w14:textId="128F7820" w:rsidR="54B8D4F1" w:rsidRDefault="001B5F9B" w:rsidP="00CA3F70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Environ </w:t>
            </w:r>
            <w:r w:rsidR="00122B34">
              <w:rPr>
                <w:b/>
                <w:bCs/>
              </w:rPr>
              <w:t>30</w:t>
            </w:r>
            <w:r w:rsidR="0080437D">
              <w:rPr>
                <w:b/>
                <w:bCs/>
              </w:rPr>
              <w:t xml:space="preserve"> mn</w:t>
            </w:r>
            <w:r w:rsidR="54B8D4F1" w:rsidRPr="54B8D4F1">
              <w:rPr>
                <w:b/>
                <w:bCs/>
              </w:rPr>
              <w:t xml:space="preserve"> d’entretien </w:t>
            </w:r>
            <w:r w:rsidR="54B8D4F1" w:rsidRPr="003F1181">
              <w:rPr>
                <w:b/>
                <w:bCs/>
              </w:rPr>
              <w:t xml:space="preserve">+ </w:t>
            </w:r>
            <w:r w:rsidR="008954BF" w:rsidRPr="003F1181">
              <w:rPr>
                <w:b/>
                <w:bCs/>
              </w:rPr>
              <w:t>2</w:t>
            </w:r>
            <w:r w:rsidR="00F1337F">
              <w:rPr>
                <w:b/>
                <w:bCs/>
              </w:rPr>
              <w:t>5</w:t>
            </w:r>
            <w:r w:rsidR="54B8D4F1" w:rsidRPr="54B8D4F1">
              <w:rPr>
                <w:b/>
                <w:bCs/>
              </w:rPr>
              <w:t xml:space="preserve"> mn d’Hypnose </w:t>
            </w:r>
          </w:p>
          <w:p w14:paraId="7C2E5C5B" w14:textId="33C7F5DA" w:rsidR="54B8D4F1" w:rsidRDefault="54B8D4F1" w:rsidP="54B8D4F1">
            <w:pPr>
              <w:rPr>
                <w:b/>
                <w:bCs/>
              </w:rPr>
            </w:pPr>
            <w:r w:rsidRPr="54B8D4F1">
              <w:rPr>
                <w:b/>
                <w:bCs/>
              </w:rPr>
              <w:t xml:space="preserve">Ou </w:t>
            </w:r>
            <w:r w:rsidR="001B5F9B">
              <w:rPr>
                <w:b/>
                <w:bCs/>
              </w:rPr>
              <w:t>55 mn</w:t>
            </w:r>
            <w:r w:rsidRPr="54B8D4F1">
              <w:rPr>
                <w:b/>
                <w:bCs/>
              </w:rPr>
              <w:t xml:space="preserve"> d’entretien</w:t>
            </w:r>
          </w:p>
          <w:p w14:paraId="18D4B42F" w14:textId="7A4E5343" w:rsidR="54B8D4F1" w:rsidRDefault="00D86252" w:rsidP="54B8D4F1">
            <w:r>
              <w:t xml:space="preserve">+ </w:t>
            </w:r>
            <w:r w:rsidR="54B8D4F1">
              <w:t>5 à 10 mn (Prise de RV - Règlement)</w:t>
            </w:r>
          </w:p>
          <w:p w14:paraId="6033D1EE" w14:textId="7D210FBB" w:rsidR="54B8D4F1" w:rsidRPr="00182A63" w:rsidRDefault="54B8D4F1" w:rsidP="54B8D4F1">
            <w:pPr>
              <w:rPr>
                <w:sz w:val="18"/>
                <w:szCs w:val="18"/>
              </w:rPr>
            </w:pPr>
          </w:p>
        </w:tc>
        <w:tc>
          <w:tcPr>
            <w:tcW w:w="5178" w:type="dxa"/>
            <w:shd w:val="clear" w:color="auto" w:fill="E7E6E6" w:themeFill="background2"/>
          </w:tcPr>
          <w:p w14:paraId="7F5B8BDC" w14:textId="1DF09E74" w:rsidR="54B8D4F1" w:rsidRDefault="54B8D4F1" w:rsidP="54B8D4F1"/>
          <w:p w14:paraId="50C2B418" w14:textId="5D1E9BB2" w:rsidR="54B8D4F1" w:rsidRDefault="54B8D4F1" w:rsidP="54B8D4F1">
            <w:r w:rsidRPr="54B8D4F1">
              <w:rPr>
                <w:b/>
                <w:bCs/>
              </w:rPr>
              <w:t>20 mn d’entretien au maximum</w:t>
            </w:r>
          </w:p>
          <w:p w14:paraId="1125153C" w14:textId="04F6C4D3" w:rsidR="54B8D4F1" w:rsidRDefault="54B8D4F1" w:rsidP="54B8D4F1">
            <w:r>
              <w:t xml:space="preserve">10 mn (Prise de RV, Télétransmission) </w:t>
            </w:r>
          </w:p>
        </w:tc>
      </w:tr>
      <w:tr w:rsidR="54B8D4F1" w14:paraId="04E27FE5" w14:textId="77777777" w:rsidTr="00D5552E">
        <w:trPr>
          <w:trHeight w:val="1100"/>
        </w:trPr>
        <w:tc>
          <w:tcPr>
            <w:tcW w:w="5385" w:type="dxa"/>
            <w:shd w:val="clear" w:color="auto" w:fill="D9E2F3" w:themeFill="accent1" w:themeFillTint="33"/>
          </w:tcPr>
          <w:p w14:paraId="4AE58623" w14:textId="1F036AC4" w:rsidR="54B8D4F1" w:rsidRPr="00182A63" w:rsidRDefault="54B8D4F1" w:rsidP="54B8D4F1">
            <w:pPr>
              <w:rPr>
                <w:sz w:val="14"/>
                <w:szCs w:val="14"/>
              </w:rPr>
            </w:pPr>
          </w:p>
          <w:p w14:paraId="417E9FDC" w14:textId="36E1449E" w:rsidR="54B8D4F1" w:rsidRPr="00065A0C" w:rsidRDefault="54B8D4F1" w:rsidP="54B8D4F1">
            <w:pPr>
              <w:rPr>
                <w:b/>
                <w:bCs/>
              </w:rPr>
            </w:pPr>
            <w:r w:rsidRPr="54B8D4F1">
              <w:rPr>
                <w:b/>
                <w:bCs/>
              </w:rPr>
              <w:t>Le libre accès</w:t>
            </w:r>
            <w:r>
              <w:t xml:space="preserve"> / libre choix au psychologue et à ses méthodes </w:t>
            </w:r>
            <w:r w:rsidRPr="54B8D4F1">
              <w:rPr>
                <w:b/>
                <w:bCs/>
              </w:rPr>
              <w:t>quelle que soit le type de souffrance psychique</w:t>
            </w:r>
            <w:r w:rsidR="0090526F">
              <w:rPr>
                <w:b/>
                <w:bCs/>
              </w:rPr>
              <w:t xml:space="preserve"> ou difficulté</w:t>
            </w:r>
            <w:r w:rsidR="001470F8">
              <w:rPr>
                <w:b/>
                <w:bCs/>
              </w:rPr>
              <w:t>s</w:t>
            </w:r>
            <w:r w:rsidR="0090526F">
              <w:rPr>
                <w:b/>
                <w:bCs/>
              </w:rPr>
              <w:t xml:space="preserve"> rencontré</w:t>
            </w:r>
            <w:r w:rsidR="00A20022">
              <w:rPr>
                <w:b/>
                <w:bCs/>
              </w:rPr>
              <w:t>e</w:t>
            </w:r>
            <w:r w:rsidR="001470F8">
              <w:rPr>
                <w:b/>
                <w:bCs/>
              </w:rPr>
              <w:t>s</w:t>
            </w:r>
          </w:p>
        </w:tc>
        <w:tc>
          <w:tcPr>
            <w:tcW w:w="5178" w:type="dxa"/>
            <w:shd w:val="clear" w:color="auto" w:fill="E7E6E6" w:themeFill="background2"/>
          </w:tcPr>
          <w:p w14:paraId="5AFDB321" w14:textId="415F687D" w:rsidR="54B8D4F1" w:rsidRPr="00182A63" w:rsidRDefault="54B8D4F1" w:rsidP="54B8D4F1">
            <w:pPr>
              <w:rPr>
                <w:sz w:val="12"/>
                <w:szCs w:val="12"/>
              </w:rPr>
            </w:pPr>
          </w:p>
          <w:p w14:paraId="43079D52" w14:textId="612383DE" w:rsidR="54B8D4F1" w:rsidRDefault="54B8D4F1" w:rsidP="54B8D4F1">
            <w:r>
              <w:t xml:space="preserve">La </w:t>
            </w:r>
            <w:r w:rsidRPr="54B8D4F1">
              <w:rPr>
                <w:b/>
                <w:bCs/>
              </w:rPr>
              <w:t xml:space="preserve">prescription médicale </w:t>
            </w:r>
            <w:r>
              <w:t xml:space="preserve">(forfait </w:t>
            </w:r>
            <w:r w:rsidR="002F47DD">
              <w:t>8</w:t>
            </w:r>
            <w:r>
              <w:t xml:space="preserve"> séances) </w:t>
            </w:r>
            <w:r w:rsidRPr="54B8D4F1">
              <w:rPr>
                <w:b/>
                <w:bCs/>
              </w:rPr>
              <w:t>uniquement</w:t>
            </w:r>
            <w:r>
              <w:t xml:space="preserve"> dans le cadre de </w:t>
            </w:r>
            <w:r w:rsidRPr="54B8D4F1">
              <w:rPr>
                <w:b/>
                <w:bCs/>
              </w:rPr>
              <w:t>troubles anxieux et dépressions légères</w:t>
            </w:r>
          </w:p>
        </w:tc>
      </w:tr>
      <w:tr w:rsidR="54B8D4F1" w14:paraId="75B234E5" w14:textId="77777777" w:rsidTr="00D5552E">
        <w:trPr>
          <w:trHeight w:val="1247"/>
        </w:trPr>
        <w:tc>
          <w:tcPr>
            <w:tcW w:w="5385" w:type="dxa"/>
            <w:shd w:val="clear" w:color="auto" w:fill="D9E2F3" w:themeFill="accent1" w:themeFillTint="33"/>
          </w:tcPr>
          <w:p w14:paraId="00545849" w14:textId="51B2FEB6" w:rsidR="54B8D4F1" w:rsidRDefault="54B8D4F1" w:rsidP="54B8D4F1"/>
          <w:p w14:paraId="42607AE9" w14:textId="5A6FCE12" w:rsidR="54B8D4F1" w:rsidRDefault="54B8D4F1" w:rsidP="54B8D4F1">
            <w:r>
              <w:t xml:space="preserve"> </w:t>
            </w:r>
            <w:r w:rsidRPr="54B8D4F1">
              <w:rPr>
                <w:b/>
                <w:bCs/>
              </w:rPr>
              <w:t>Fluidité et adaptabilité</w:t>
            </w:r>
            <w:r>
              <w:t xml:space="preserve"> de la prise en charge</w:t>
            </w:r>
          </w:p>
        </w:tc>
        <w:tc>
          <w:tcPr>
            <w:tcW w:w="5178" w:type="dxa"/>
            <w:shd w:val="clear" w:color="auto" w:fill="E7E6E6" w:themeFill="background2"/>
          </w:tcPr>
          <w:p w14:paraId="422DAD9C" w14:textId="60409F55" w:rsidR="54B8D4F1" w:rsidRDefault="54B8D4F1" w:rsidP="54B8D4F1"/>
          <w:p w14:paraId="097E4E95" w14:textId="3795A656" w:rsidR="54B8D4F1" w:rsidRDefault="54B8D4F1" w:rsidP="54B8D4F1">
            <w:r>
              <w:t xml:space="preserve">Après </w:t>
            </w:r>
            <w:r w:rsidR="0090526F">
              <w:t>8</w:t>
            </w:r>
            <w:r>
              <w:t xml:space="preserve"> séances, </w:t>
            </w:r>
            <w:r w:rsidRPr="54B8D4F1">
              <w:rPr>
                <w:b/>
                <w:bCs/>
              </w:rPr>
              <w:t>renouvellement de prescription</w:t>
            </w:r>
            <w:r>
              <w:t xml:space="preserve"> par le médecin + bilan par un </w:t>
            </w:r>
            <w:proofErr w:type="gramStart"/>
            <w:r>
              <w:t xml:space="preserve">psychiatre  </w:t>
            </w:r>
            <w:r w:rsidR="008A53FA">
              <w:t>=</w:t>
            </w:r>
            <w:proofErr w:type="gramEnd"/>
            <w:r>
              <w:t xml:space="preserve"> d’éventuels </w:t>
            </w:r>
            <w:r w:rsidRPr="00B77121">
              <w:t xml:space="preserve">interruptions de la prise en charge </w:t>
            </w:r>
            <w:r w:rsidR="008A53FA">
              <w:t>et ralentissement</w:t>
            </w:r>
            <w:r w:rsidR="001A74DE">
              <w:t xml:space="preserve"> du travail psychique</w:t>
            </w:r>
          </w:p>
        </w:tc>
      </w:tr>
      <w:tr w:rsidR="54B8D4F1" w14:paraId="19E7898B" w14:textId="77777777" w:rsidTr="00D5552E">
        <w:trPr>
          <w:trHeight w:val="1564"/>
        </w:trPr>
        <w:tc>
          <w:tcPr>
            <w:tcW w:w="5385" w:type="dxa"/>
            <w:shd w:val="clear" w:color="auto" w:fill="D9E2F3" w:themeFill="accent1" w:themeFillTint="33"/>
          </w:tcPr>
          <w:p w14:paraId="283DDBBC" w14:textId="12AC3187" w:rsidR="54B8D4F1" w:rsidRDefault="54B8D4F1" w:rsidP="54B8D4F1"/>
          <w:p w14:paraId="4101A489" w14:textId="66A79E54" w:rsidR="54B8D4F1" w:rsidRDefault="54B8D4F1" w:rsidP="54B8D4F1">
            <w:r w:rsidRPr="54B8D4F1">
              <w:rPr>
                <w:b/>
                <w:bCs/>
              </w:rPr>
              <w:t>Confidentialité</w:t>
            </w:r>
            <w:r>
              <w:t xml:space="preserve"> des entretiens</w:t>
            </w:r>
            <w:r w:rsidR="005D0D0D">
              <w:t>, ce qui n’</w:t>
            </w:r>
            <w:r w:rsidR="001A069B">
              <w:t>e</w:t>
            </w:r>
            <w:r w:rsidR="005D0D0D">
              <w:t>mp</w:t>
            </w:r>
            <w:r w:rsidR="001A069B">
              <w:t xml:space="preserve">êche pas une collaboration </w:t>
            </w:r>
            <w:r w:rsidR="004D2029">
              <w:t>avec votre médecin traitant</w:t>
            </w:r>
            <w:r w:rsidR="00B77121">
              <w:t xml:space="preserve"> à votre demande</w:t>
            </w:r>
            <w:r w:rsidR="004D2029">
              <w:t xml:space="preserve"> quand c’est nécessaire et avec votre accord sur ce qui est partagé.</w:t>
            </w:r>
          </w:p>
          <w:p w14:paraId="4A314753" w14:textId="15CC925F" w:rsidR="54B8D4F1" w:rsidRDefault="54B8D4F1" w:rsidP="54B8D4F1"/>
        </w:tc>
        <w:tc>
          <w:tcPr>
            <w:tcW w:w="5178" w:type="dxa"/>
            <w:shd w:val="clear" w:color="auto" w:fill="E7E6E6" w:themeFill="background2"/>
          </w:tcPr>
          <w:p w14:paraId="225E57F4" w14:textId="71A25E56" w:rsidR="54B8D4F1" w:rsidRDefault="54B8D4F1" w:rsidP="54B8D4F1"/>
          <w:p w14:paraId="1D339341" w14:textId="0B6EB2E4" w:rsidR="54B8D4F1" w:rsidRDefault="54B8D4F1" w:rsidP="54B8D4F1">
            <w:r w:rsidRPr="54B8D4F1">
              <w:rPr>
                <w:b/>
                <w:bCs/>
              </w:rPr>
              <w:t>Compte-rendu aux médecins</w:t>
            </w:r>
            <w:r>
              <w:t xml:space="preserve"> / à la sécurité </w:t>
            </w:r>
            <w:r w:rsidR="008A53FA">
              <w:t>sociale ?</w:t>
            </w:r>
          </w:p>
        </w:tc>
      </w:tr>
      <w:tr w:rsidR="54B8D4F1" w14:paraId="1067E502" w14:textId="77777777" w:rsidTr="00D5552E">
        <w:tc>
          <w:tcPr>
            <w:tcW w:w="5385" w:type="dxa"/>
            <w:shd w:val="clear" w:color="auto" w:fill="D9E2F3" w:themeFill="accent1" w:themeFillTint="33"/>
          </w:tcPr>
          <w:p w14:paraId="3ECE21EE" w14:textId="11A2880C" w:rsidR="54B8D4F1" w:rsidRDefault="54B8D4F1" w:rsidP="54B8D4F1"/>
          <w:p w14:paraId="34BCC8A6" w14:textId="1D1642BA" w:rsidR="54B8D4F1" w:rsidRDefault="54B8D4F1" w:rsidP="54B8D4F1">
            <w:r>
              <w:t xml:space="preserve">La </w:t>
            </w:r>
            <w:r w:rsidRPr="54B8D4F1">
              <w:rPr>
                <w:b/>
                <w:bCs/>
              </w:rPr>
              <w:t>disponibilité psychique</w:t>
            </w:r>
            <w:r>
              <w:t xml:space="preserve"> de votre psychologue en lien avec le nombre de patients accueillis par jour (5 à 8 patients au maximum)</w:t>
            </w:r>
          </w:p>
          <w:p w14:paraId="3AD09DED" w14:textId="7742A29A" w:rsidR="54B8D4F1" w:rsidRDefault="54B8D4F1" w:rsidP="54B8D4F1">
            <w:r>
              <w:t>Le travail du psychologue ne s’arrête pas lorsque vous sortez de son bureau : Réflexion,</w:t>
            </w:r>
            <w:r w:rsidR="00DA09DA">
              <w:t xml:space="preserve"> </w:t>
            </w:r>
            <w:r w:rsidR="00FB3446">
              <w:t>préparations, recherches</w:t>
            </w:r>
            <w:r>
              <w:t>, lecture</w:t>
            </w:r>
            <w:r w:rsidR="00806FB7">
              <w:t>s</w:t>
            </w:r>
            <w:r>
              <w:t>, création d’outils, formation</w:t>
            </w:r>
            <w:r w:rsidR="00806FB7">
              <w:t>s</w:t>
            </w:r>
            <w:r>
              <w:t>, supervision</w:t>
            </w:r>
            <w:r w:rsidR="00806FB7">
              <w:t>s</w:t>
            </w:r>
            <w:r>
              <w:t>... Cela prend du temps, demande de la disponibilité psychique et de l’argent ce qui explique le coût horaire des séances</w:t>
            </w:r>
          </w:p>
          <w:p w14:paraId="463094B8" w14:textId="20C3EBE2" w:rsidR="54B8D4F1" w:rsidRDefault="54B8D4F1" w:rsidP="54B8D4F1"/>
        </w:tc>
        <w:tc>
          <w:tcPr>
            <w:tcW w:w="5178" w:type="dxa"/>
            <w:shd w:val="clear" w:color="auto" w:fill="E7E6E6" w:themeFill="background2"/>
          </w:tcPr>
          <w:p w14:paraId="62F27BBE" w14:textId="29513C42" w:rsidR="54B8D4F1" w:rsidRDefault="54B8D4F1" w:rsidP="54B8D4F1"/>
          <w:p w14:paraId="46E5E516" w14:textId="710ABB22" w:rsidR="54B8D4F1" w:rsidRDefault="54B8D4F1" w:rsidP="54B8D4F1">
            <w:r>
              <w:t xml:space="preserve">Une disponibilité moindre, </w:t>
            </w:r>
            <w:r w:rsidRPr="54B8D4F1">
              <w:rPr>
                <w:b/>
                <w:bCs/>
              </w:rPr>
              <w:t>fatigue psychique</w:t>
            </w:r>
            <w:r>
              <w:t xml:space="preserve"> car nécessité d’accueillir entre 10 et 15 patients pour maintenir un revenu équivalent</w:t>
            </w:r>
          </w:p>
          <w:p w14:paraId="40837E5F" w14:textId="77AEEC23" w:rsidR="54B8D4F1" w:rsidRDefault="54B8D4F1" w:rsidP="54B8D4F1">
            <w:r>
              <w:t>Un psychologue libéral paye des charges sociales à l’URSSAF, le loyer du cabinet et autres frais liés aux équipements du bâtiment, une assurance,</w:t>
            </w:r>
            <w:r w:rsidR="009454F2">
              <w:t xml:space="preserve"> site de r</w:t>
            </w:r>
            <w:r w:rsidR="005F72A5">
              <w:t>d</w:t>
            </w:r>
            <w:r w:rsidR="009454F2">
              <w:t>v en ligne</w:t>
            </w:r>
            <w:r w:rsidR="005F72A5">
              <w:t xml:space="preserve"> et</w:t>
            </w:r>
            <w:r w:rsidR="009454F2">
              <w:t xml:space="preserve"> internet .</w:t>
            </w:r>
            <w:r w:rsidR="00C54B8C">
              <w:t>..</w:t>
            </w:r>
            <w:r>
              <w:t xml:space="preserve"> </w:t>
            </w:r>
            <w:r w:rsidR="00C54B8C">
              <w:t>S</w:t>
            </w:r>
            <w:r>
              <w:t>es formations</w:t>
            </w:r>
            <w:r w:rsidR="0090581D">
              <w:t xml:space="preserve">, supervision, </w:t>
            </w:r>
            <w:r>
              <w:t>et autres livres et documents nécessaires à sa pratique...</w:t>
            </w:r>
          </w:p>
        </w:tc>
      </w:tr>
      <w:tr w:rsidR="54B8D4F1" w14:paraId="7EE21FE2" w14:textId="77777777" w:rsidTr="00D5552E">
        <w:tc>
          <w:tcPr>
            <w:tcW w:w="5385" w:type="dxa"/>
            <w:shd w:val="clear" w:color="auto" w:fill="D9E2F3" w:themeFill="accent1" w:themeFillTint="33"/>
          </w:tcPr>
          <w:p w14:paraId="770FAFE3" w14:textId="15EAE0B8" w:rsidR="54B8D4F1" w:rsidRDefault="54B8D4F1" w:rsidP="54B8D4F1">
            <w:r>
              <w:t>Pas de remboursement de la sécurité sociale,</w:t>
            </w:r>
          </w:p>
          <w:p w14:paraId="20BBE8BF" w14:textId="030052A5" w:rsidR="54B8D4F1" w:rsidRPr="000E6565" w:rsidRDefault="54B8D4F1" w:rsidP="54B8D4F1">
            <w:r w:rsidRPr="000E6565">
              <w:t>Vous paye</w:t>
            </w:r>
            <w:r w:rsidR="000F1973" w:rsidRPr="000E6565">
              <w:t>z</w:t>
            </w:r>
            <w:r w:rsidRPr="000E6565">
              <w:t xml:space="preserve"> vos consultations 60€ / séance</w:t>
            </w:r>
            <w:r w:rsidR="000F1973" w:rsidRPr="000E6565">
              <w:t>, vous pouvez bénéfici</w:t>
            </w:r>
            <w:r w:rsidR="000E6565">
              <w:t>er</w:t>
            </w:r>
            <w:r w:rsidR="000F1973" w:rsidRPr="000E6565">
              <w:t xml:space="preserve"> d’une prise en charge partielle par certaines mutuelles</w:t>
            </w:r>
          </w:p>
        </w:tc>
        <w:tc>
          <w:tcPr>
            <w:tcW w:w="5178" w:type="dxa"/>
            <w:shd w:val="clear" w:color="auto" w:fill="E7E6E6" w:themeFill="background2"/>
          </w:tcPr>
          <w:p w14:paraId="4EEC0054" w14:textId="343FDCCB" w:rsidR="54B8D4F1" w:rsidRDefault="54B8D4F1" w:rsidP="54B8D4F1">
            <w:r w:rsidRPr="00967E13">
              <w:t>Remboursement par la sécurité sociale</w:t>
            </w:r>
            <w:r>
              <w:t xml:space="preserve"> sur la base de consultation de 30 mn à 30 € </w:t>
            </w:r>
          </w:p>
        </w:tc>
      </w:tr>
      <w:tr w:rsidR="54B8D4F1" w14:paraId="0422C51A" w14:textId="77777777" w:rsidTr="00D5552E">
        <w:tc>
          <w:tcPr>
            <w:tcW w:w="5385" w:type="dxa"/>
            <w:shd w:val="clear" w:color="auto" w:fill="D9E2F3" w:themeFill="accent1" w:themeFillTint="33"/>
          </w:tcPr>
          <w:p w14:paraId="3F01EFD1" w14:textId="070C4B4F" w:rsidR="54B8D4F1" w:rsidRDefault="54B8D4F1" w:rsidP="54B8D4F1"/>
          <w:p w14:paraId="2B8AA6C5" w14:textId="08D0B19B" w:rsidR="54B8D4F1" w:rsidRPr="00EC6765" w:rsidRDefault="54B8D4F1" w:rsidP="54B8D4F1">
            <w:r w:rsidRPr="00EC6765">
              <w:t xml:space="preserve">Je </w:t>
            </w:r>
            <w:r w:rsidR="006141F3">
              <w:t xml:space="preserve">suis passionnée par mon métier … Mais je </w:t>
            </w:r>
            <w:r w:rsidRPr="00EC6765">
              <w:t xml:space="preserve">me respecte en tant que psychologue et je vous respecte en tant que patient, c’est pourquoi je </w:t>
            </w:r>
            <w:r w:rsidR="007E4115" w:rsidRPr="00EC6765">
              <w:t xml:space="preserve">ne sais pas travailler </w:t>
            </w:r>
            <w:r w:rsidR="009C2292" w:rsidRPr="00EC6765">
              <w:t>à la chaine</w:t>
            </w:r>
            <w:r w:rsidR="00414A6E" w:rsidRPr="00EC6765">
              <w:t xml:space="preserve"> et </w:t>
            </w:r>
            <w:r w:rsidRPr="00EC6765">
              <w:t>n’adhèrerai pas au dispositif de remboursement tel qu’il est annoncé.</w:t>
            </w:r>
          </w:p>
          <w:p w14:paraId="6704179B" w14:textId="7429C10E" w:rsidR="54B8D4F1" w:rsidRDefault="54B8D4F1" w:rsidP="54B8D4F1"/>
        </w:tc>
        <w:tc>
          <w:tcPr>
            <w:tcW w:w="5178" w:type="dxa"/>
            <w:shd w:val="clear" w:color="auto" w:fill="E7E6E6" w:themeFill="background2"/>
          </w:tcPr>
          <w:p w14:paraId="62B96D9F" w14:textId="6D4D6E90" w:rsidR="54B8D4F1" w:rsidRDefault="54B8D4F1" w:rsidP="54B8D4F1"/>
          <w:p w14:paraId="72AEA91D" w14:textId="059D10C0" w:rsidR="54B8D4F1" w:rsidRPr="00EC6765" w:rsidRDefault="54B8D4F1" w:rsidP="54B8D4F1">
            <w:pPr>
              <w:rPr>
                <w:color w:val="FF0000"/>
              </w:rPr>
            </w:pPr>
            <w:r w:rsidRPr="00EC6765">
              <w:t xml:space="preserve">La gratuité de vos </w:t>
            </w:r>
            <w:r w:rsidR="0071211B" w:rsidRPr="00EC6765">
              <w:t xml:space="preserve">8 </w:t>
            </w:r>
            <w:r w:rsidRPr="00EC6765">
              <w:t>séances</w:t>
            </w:r>
            <w:r w:rsidR="00070D08" w:rsidRPr="00EC6765">
              <w:t xml:space="preserve"> mais </w:t>
            </w:r>
            <w:r w:rsidR="00E430C5" w:rsidRPr="00EC6765">
              <w:t xml:space="preserve">au prix </w:t>
            </w:r>
            <w:r w:rsidR="007F51E1" w:rsidRPr="00EC6765">
              <w:t>de</w:t>
            </w:r>
            <w:r w:rsidR="00E430C5" w:rsidRPr="00EC6765">
              <w:t xml:space="preserve"> </w:t>
            </w:r>
            <w:r w:rsidR="002D0A01" w:rsidRPr="00EC6765">
              <w:t>peu</w:t>
            </w:r>
            <w:r w:rsidR="00E430C5" w:rsidRPr="00EC6765">
              <w:t xml:space="preserve"> de temps d’interaction</w:t>
            </w:r>
            <w:r w:rsidR="007F51E1" w:rsidRPr="00EC6765">
              <w:t>, encore moins d’expérimentation (sophrologie, découverte d’outils</w:t>
            </w:r>
            <w:r w:rsidR="00CF2EF7" w:rsidRPr="00EC6765">
              <w:t xml:space="preserve"> et techniques</w:t>
            </w:r>
            <w:r w:rsidR="007F51E1" w:rsidRPr="00EC6765">
              <w:t xml:space="preserve">, </w:t>
            </w:r>
            <w:r w:rsidR="00024050" w:rsidRPr="00EC6765">
              <w:t>partage et analyse d’expériences, hypnoses…</w:t>
            </w:r>
            <w:r w:rsidR="00CF2EF7" w:rsidRPr="00EC6765">
              <w:t>)</w:t>
            </w:r>
            <w:r w:rsidR="00507966">
              <w:t>.</w:t>
            </w:r>
          </w:p>
        </w:tc>
      </w:tr>
      <w:tr w:rsidR="54B8D4F1" w14:paraId="07DA7228" w14:textId="77777777" w:rsidTr="00D5552E">
        <w:trPr>
          <w:trHeight w:val="1701"/>
        </w:trPr>
        <w:tc>
          <w:tcPr>
            <w:tcW w:w="5385" w:type="dxa"/>
            <w:shd w:val="clear" w:color="auto" w:fill="D9E2F3" w:themeFill="accent1" w:themeFillTint="33"/>
          </w:tcPr>
          <w:p w14:paraId="22002D15" w14:textId="1FB551AA" w:rsidR="54B8D4F1" w:rsidRPr="001A74DE" w:rsidRDefault="54B8D4F1" w:rsidP="00CA3F70">
            <w:pPr>
              <w:spacing w:before="240"/>
              <w:rPr>
                <w:b/>
                <w:bCs/>
              </w:rPr>
            </w:pPr>
            <w:r>
              <w:t xml:space="preserve">Je suis favorable au </w:t>
            </w:r>
            <w:r w:rsidRPr="54B8D4F1">
              <w:rPr>
                <w:b/>
                <w:bCs/>
              </w:rPr>
              <w:t>remboursement des séances</w:t>
            </w:r>
            <w:r>
              <w:t xml:space="preserve"> par la sécurité sociale à </w:t>
            </w:r>
            <w:r w:rsidRPr="54B8D4F1">
              <w:rPr>
                <w:b/>
                <w:bCs/>
              </w:rPr>
              <w:t>hauteur de 60€</w:t>
            </w:r>
            <w:r>
              <w:t xml:space="preserve"> (en lien avec la réalité du terrain) ou une </w:t>
            </w:r>
            <w:r w:rsidRPr="54B8D4F1">
              <w:rPr>
                <w:b/>
                <w:bCs/>
              </w:rPr>
              <w:t>possibilité de dépassement</w:t>
            </w:r>
            <w:r>
              <w:t xml:space="preserve"> d’honoraire </w:t>
            </w:r>
            <w:r w:rsidRPr="54B8D4F1">
              <w:rPr>
                <w:b/>
                <w:bCs/>
              </w:rPr>
              <w:t>pour toute personne en souffrance psychique</w:t>
            </w:r>
          </w:p>
        </w:tc>
        <w:tc>
          <w:tcPr>
            <w:tcW w:w="5178" w:type="dxa"/>
            <w:shd w:val="clear" w:color="auto" w:fill="E7E6E6" w:themeFill="background2"/>
          </w:tcPr>
          <w:p w14:paraId="70FDE2A0" w14:textId="0A45D31A" w:rsidR="54B8D4F1" w:rsidRDefault="54B8D4F1" w:rsidP="00CA3F70">
            <w:pPr>
              <w:spacing w:before="240"/>
            </w:pPr>
            <w:r>
              <w:t xml:space="preserve">Un </w:t>
            </w:r>
            <w:r w:rsidRPr="54B8D4F1">
              <w:rPr>
                <w:b/>
                <w:bCs/>
              </w:rPr>
              <w:t xml:space="preserve">dispositif non respectueux </w:t>
            </w:r>
            <w:r>
              <w:t>du patient et du psychologue</w:t>
            </w:r>
          </w:p>
        </w:tc>
      </w:tr>
    </w:tbl>
    <w:p w14:paraId="2567A8B6" w14:textId="0A0A9C56" w:rsidR="112091F1" w:rsidRPr="00065A0C" w:rsidRDefault="54B8D4F1" w:rsidP="00CA3F70">
      <w:pPr>
        <w:spacing w:before="240"/>
        <w:jc w:val="center"/>
        <w:rPr>
          <w:b/>
          <w:bCs/>
        </w:rPr>
      </w:pPr>
      <w:r w:rsidRPr="54B8D4F1">
        <w:rPr>
          <w:b/>
          <w:bCs/>
        </w:rPr>
        <w:t>VOUS AUREZ LE CHOIX, ET MAINTENANT, VOUS AVEZ TOU</w:t>
      </w:r>
      <w:r w:rsidR="00414A6E">
        <w:rPr>
          <w:b/>
          <w:bCs/>
        </w:rPr>
        <w:t>S</w:t>
      </w:r>
      <w:r w:rsidRPr="54B8D4F1">
        <w:rPr>
          <w:b/>
          <w:bCs/>
        </w:rPr>
        <w:t xml:space="preserve"> LES ELEMENTS NECESSAIRES POUR LE FAIRE !</w:t>
      </w:r>
    </w:p>
    <w:sectPr w:rsidR="112091F1" w:rsidRPr="00065A0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E62859"/>
    <w:rsid w:val="00024050"/>
    <w:rsid w:val="00065A0C"/>
    <w:rsid w:val="00070D08"/>
    <w:rsid w:val="000E6565"/>
    <w:rsid w:val="000F1973"/>
    <w:rsid w:val="00122B34"/>
    <w:rsid w:val="001470F8"/>
    <w:rsid w:val="00166E32"/>
    <w:rsid w:val="00182A63"/>
    <w:rsid w:val="001A069B"/>
    <w:rsid w:val="001A74DE"/>
    <w:rsid w:val="001B50AE"/>
    <w:rsid w:val="001B5F9B"/>
    <w:rsid w:val="0024562A"/>
    <w:rsid w:val="002D0A01"/>
    <w:rsid w:val="002F47DD"/>
    <w:rsid w:val="003A45C3"/>
    <w:rsid w:val="003F1181"/>
    <w:rsid w:val="00414A6E"/>
    <w:rsid w:val="00492C94"/>
    <w:rsid w:val="004B5C24"/>
    <w:rsid w:val="004D2029"/>
    <w:rsid w:val="00507966"/>
    <w:rsid w:val="00577FDA"/>
    <w:rsid w:val="005D0D0D"/>
    <w:rsid w:val="005F72A5"/>
    <w:rsid w:val="006141F3"/>
    <w:rsid w:val="0071211B"/>
    <w:rsid w:val="00720B49"/>
    <w:rsid w:val="007E4115"/>
    <w:rsid w:val="007F51E1"/>
    <w:rsid w:val="0080437D"/>
    <w:rsid w:val="00806FB7"/>
    <w:rsid w:val="0088477A"/>
    <w:rsid w:val="008954BF"/>
    <w:rsid w:val="008A53FA"/>
    <w:rsid w:val="008C6E8C"/>
    <w:rsid w:val="0090526F"/>
    <w:rsid w:val="0090581D"/>
    <w:rsid w:val="009454F2"/>
    <w:rsid w:val="00967E13"/>
    <w:rsid w:val="009C2292"/>
    <w:rsid w:val="009D621D"/>
    <w:rsid w:val="009E2881"/>
    <w:rsid w:val="00A20022"/>
    <w:rsid w:val="00A20DE2"/>
    <w:rsid w:val="00A52097"/>
    <w:rsid w:val="00AB5B6D"/>
    <w:rsid w:val="00AC163D"/>
    <w:rsid w:val="00B00F49"/>
    <w:rsid w:val="00B77121"/>
    <w:rsid w:val="00BE62A8"/>
    <w:rsid w:val="00C54B8C"/>
    <w:rsid w:val="00CA3F70"/>
    <w:rsid w:val="00CF2EF7"/>
    <w:rsid w:val="00D5552E"/>
    <w:rsid w:val="00D86252"/>
    <w:rsid w:val="00DA09DA"/>
    <w:rsid w:val="00DF5C10"/>
    <w:rsid w:val="00E30C3B"/>
    <w:rsid w:val="00E430C5"/>
    <w:rsid w:val="00E87B3E"/>
    <w:rsid w:val="00EC6765"/>
    <w:rsid w:val="00F1337F"/>
    <w:rsid w:val="00F1367D"/>
    <w:rsid w:val="00FA17BF"/>
    <w:rsid w:val="00FB3446"/>
    <w:rsid w:val="0CE62859"/>
    <w:rsid w:val="112091F1"/>
    <w:rsid w:val="54B8D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2859"/>
  <w15:chartTrackingRefBased/>
  <w15:docId w15:val="{55E3547B-F7E7-4FE1-854B-89883477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Quesnoit</dc:creator>
  <cp:keywords/>
  <dc:description/>
  <cp:lastModifiedBy>Anne BERNET</cp:lastModifiedBy>
  <cp:revision>66</cp:revision>
  <cp:lastPrinted>2021-10-05T08:08:00Z</cp:lastPrinted>
  <dcterms:created xsi:type="dcterms:W3CDTF">2021-10-04T20:29:00Z</dcterms:created>
  <dcterms:modified xsi:type="dcterms:W3CDTF">2021-10-05T08:08:00Z</dcterms:modified>
</cp:coreProperties>
</file>